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2C8F" w:rsidRPr="00DD2C8F" w:rsidTr="00DD2C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C8F" w:rsidRPr="00DD2C8F" w:rsidRDefault="00DD2C8F" w:rsidP="00DD2C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2C8F" w:rsidRPr="00DD2C8F" w:rsidRDefault="00DD2C8F" w:rsidP="00DD2C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УКАЗ</w:t>
      </w: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ОБ УТВЕРЖДЕНИИ ФОРМЫ СПРАВКИ</w:t>
      </w: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</w:t>
      </w:r>
    </w:p>
    <w:p w:rsidR="00DD2C8F" w:rsidRPr="00DD2C8F" w:rsidRDefault="00DD2C8F" w:rsidP="00DD2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АКТЫ ПРЕЗИДЕНТА РОССИЙСКОЙ ФЕДЕРАЦИИ</w:t>
      </w:r>
    </w:p>
    <w:p w:rsidR="00DD2C8F" w:rsidRPr="00DD2C8F" w:rsidRDefault="00DD2C8F" w:rsidP="00DD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C8F" w:rsidRPr="00DD2C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5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2C8F" w:rsidRPr="00DD2C8F" w:rsidRDefault="00DD2C8F" w:rsidP="00DD2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DD2C8F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80" w:history="1">
        <w:r w:rsidRPr="00DD2C8F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 w:rsidRPr="00DD2C8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DD2C8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РФ от 15.01.2020 N 13)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9" w:history="1">
        <w:r w:rsidRPr="00DD2C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 w:rsidRPr="00DD2C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DD2C8F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DD2C8F">
        <w:rPr>
          <w:rFonts w:ascii="Times New Roman" w:hAnsi="Times New Roman" w:cs="Times New Roman"/>
          <w:sz w:val="24"/>
          <w:szCs w:val="24"/>
        </w:rPr>
        <w:t>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D2C8F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DD2C8F">
          <w:rPr>
            <w:rFonts w:ascii="Times New Roman" w:hAnsi="Times New Roman" w:cs="Times New Roman"/>
            <w:sz w:val="24"/>
            <w:szCs w:val="24"/>
          </w:rPr>
          <w:t>"и" пункта 1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D2C8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</w:t>
      </w:r>
      <w:r w:rsidRPr="00DD2C8F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D2C8F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6" w:history="1">
        <w:r w:rsidRPr="00DD2C8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DD2C8F">
        <w:rPr>
          <w:rFonts w:ascii="Times New Roman" w:hAnsi="Times New Roman" w:cs="Times New Roman"/>
          <w:sz w:val="24"/>
          <w:szCs w:val="24"/>
        </w:rPr>
        <w:t>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DD2C8F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DD2C8F">
          <w:rPr>
            <w:rFonts w:ascii="Times New Roman" w:hAnsi="Times New Roman" w:cs="Times New Roman"/>
            <w:sz w:val="24"/>
            <w:szCs w:val="24"/>
          </w:rPr>
          <w:t>абзаце втором пункта 5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20" w:history="1">
        <w:r w:rsidRPr="00DD2C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 w:rsidRPr="00DD2C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2" w:history="1">
        <w:r w:rsidRPr="00DD2C8F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DD2C8F">
        <w:rPr>
          <w:rFonts w:ascii="Times New Roman" w:hAnsi="Times New Roman" w:cs="Times New Roman"/>
          <w:sz w:val="24"/>
          <w:szCs w:val="24"/>
        </w:rPr>
        <w:t>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D2C8F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D2C8F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D2C8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6" w:history="1">
        <w:r w:rsidRPr="00DD2C8F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27" w:history="1">
        <w:r w:rsidRPr="00DD2C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 w:rsidRPr="00DD2C8F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 w:rsidRPr="00DD2C8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D2C8F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lastRenderedPageBreak/>
        <w:t xml:space="preserve">6. Внести в </w:t>
      </w:r>
      <w:hyperlink r:id="rId30" w:history="1">
        <w:r w:rsidRPr="00DD2C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1" w:history="1">
        <w:r w:rsidRPr="00DD2C8F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2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3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4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5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6" w:history="1">
        <w:r w:rsidRPr="00DD2C8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7" w:history="1">
        <w:r w:rsidRPr="00DD2C8F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38" w:history="1">
        <w:r w:rsidRPr="00DD2C8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9" w:history="1">
        <w:r w:rsidRPr="00DD2C8F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0" w:history="1">
        <w:r w:rsidRPr="00DD2C8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41" w:history="1">
        <w:r w:rsidRPr="00DD2C8F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D2C8F" w:rsidRPr="00DD2C8F" w:rsidRDefault="00DD2C8F" w:rsidP="00DD2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Президент</w:t>
      </w: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В.ПУТИН</w:t>
      </w:r>
    </w:p>
    <w:p w:rsidR="00DD2C8F" w:rsidRPr="00DD2C8F" w:rsidRDefault="00DD2C8F" w:rsidP="00DD2C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D2C8F" w:rsidRPr="00DD2C8F" w:rsidRDefault="00DD2C8F" w:rsidP="00DD2C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DD2C8F" w:rsidRPr="00DD2C8F" w:rsidRDefault="00DD2C8F" w:rsidP="00DD2C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N 460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C8F" w:rsidRPr="00DD2C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C8F" w:rsidRPr="00DD2C8F" w:rsidRDefault="00DD2C8F" w:rsidP="00DD2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DD2C8F" w:rsidRPr="00DD2C8F" w:rsidRDefault="00DD2C8F" w:rsidP="00DD2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С 01.01.2021 по 30.06.2021 включительно вместе со справкой </w:t>
            </w:r>
            <w:hyperlink r:id="rId4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представляется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по </w:t>
            </w:r>
            <w:hyperlink r:id="rId43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, утв. Указом Президента РФ от 10.12.2020 N 778.</w:t>
            </w:r>
          </w:p>
        </w:tc>
      </w:tr>
    </w:tbl>
    <w:p w:rsidR="00DD2C8F" w:rsidRPr="00DD2C8F" w:rsidRDefault="00DD2C8F" w:rsidP="00DD2C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D2C8F" w:rsidRPr="00DD2C8F" w:rsidRDefault="00DD2C8F" w:rsidP="00DD2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DD2C8F" w:rsidRPr="00DD2C8F" w:rsidRDefault="00DD2C8F" w:rsidP="00DD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C8F" w:rsidRPr="00DD2C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45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4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120" w:history="1">
        <w:r w:rsidRPr="00DD2C8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128" w:history="1">
        <w:r w:rsidRPr="00DD2C8F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наличии), дата рождения, серия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и номер паспорта, дата выдачи и орган, выдавший паспорт,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страховой номер индивидуального лицевого счета (при наличии)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сообщаю   сведения   о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расходах   своих,  супруги   (супруга),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в именительном падеже,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дата рождения, серия и номер паспорта или свидетельства о рождении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(для несовершеннолетнего ребенка, не имеющего паспорта), дата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выдачи и орган, выдавший документ, страховой номер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индивидуального лицевого счета (при наличии)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за    отчетный   период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января  20__ г.   по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31  декабря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об                      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имуществе,   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принадлежащем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(фамилия, имя, отчество)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на   праве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собственности,   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о   вкладах  в  банках,  ценных  бумагах,  об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DD2C8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специального программного обеспечения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"Справки БК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",  размещенного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на  официальном  сайте  Президента  Российской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ссылка  на  который  также  размещается  на  официальном сайте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федеральной     государственной    информационной     системы   в   области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государственной    службы   в     информационно-телекоммуникационной   сети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"Интернет".    При   печати   справки   формируются    зоны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со  служебной</w:t>
      </w:r>
      <w:proofErr w:type="gramEnd"/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информацией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штриховые коды  и  т.п.),   нанесение   каких-либо   пометок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на которые не допускается.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Сведения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представляются лицом, замещающим должность, осуществление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полномочий  по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которой  влечет  за  собой  обязанность  представлять такие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170" w:history="1">
        <w:r w:rsidRPr="00DD2C8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C8F" w:rsidRPr="00DD2C8F" w:rsidSect="00E85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7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  <w:vMerge w:val="restart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  <w:vMerge/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709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0"/>
      <w:bookmarkEnd w:id="4"/>
      <w:r w:rsidRPr="00DD2C8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доходы  (включая  пенсии,  пособия,  иные выплаты) за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2"/>
      <w:bookmarkEnd w:id="5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Доход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полученный  в  иностранной валюте, указывается в рублях по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257" w:history="1">
        <w:r w:rsidRPr="00DD2C8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D2C8F" w:rsidRPr="00DD2C8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6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D2C8F" w:rsidRPr="00DD2C8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C8F" w:rsidRPr="00DD2C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DD2C8F">
        <w:rPr>
          <w:rFonts w:ascii="Times New Roman" w:hAnsi="Times New Roman" w:cs="Times New Roman"/>
          <w:sz w:val="24"/>
          <w:szCs w:val="24"/>
        </w:rPr>
        <w:t xml:space="preserve">    &lt;1&gt; Сведения   о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расходах  представляются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  случаях,  установленных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DD2C8F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N  230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-ФЗ  "О  контроле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за  соответствием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расходов лиц,  замещающих  государственные  должности,  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иных  лиц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их доходам". Если правовые основания для представления указанных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2"/>
      <w:bookmarkEnd w:id="7"/>
      <w:r w:rsidRPr="00DD2C8F">
        <w:rPr>
          <w:rFonts w:ascii="Times New Roman" w:hAnsi="Times New Roman" w:cs="Times New Roman"/>
          <w:sz w:val="24"/>
          <w:szCs w:val="24"/>
        </w:rPr>
        <w:t xml:space="preserve">    &lt;2&gt;   Указываются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наименование  и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реквизиты  документа,  являющегося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законным  основанием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для возникновения права собственности. Копия документа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D2C8F" w:rsidRPr="00DD2C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6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68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D2C8F" w:rsidRPr="00DD2C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7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4"/>
      <w:bookmarkEnd w:id="8"/>
      <w:r w:rsidRPr="00DD2C8F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собственности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которых  находится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имущество;  для  долевой  собственности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  <w:r w:rsidRPr="00DD2C8F">
        <w:rPr>
          <w:rFonts w:ascii="Times New Roman" w:hAnsi="Times New Roman" w:cs="Times New Roman"/>
          <w:sz w:val="24"/>
          <w:szCs w:val="24"/>
        </w:rPr>
        <w:t xml:space="preserve">    &lt;2&gt; Указываются   наименование   и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являющегося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возникновения  права  собственности,  а  также  в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48" w:history="1">
        <w:r w:rsidRPr="00DD2C8F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от  7  мая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2013 г. N 79-ФЗ "О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запрете  отдельным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категориям  лиц  открывать  и  иметь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lastRenderedPageBreak/>
        <w:t>и (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или)  пользоваться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иностранными  финансовыми  инструментами",  источник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6"/>
      <w:bookmarkEnd w:id="10"/>
      <w:r w:rsidRPr="00DD2C8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вид земельного участка (пая, доли): под индивидуальное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D2C8F" w:rsidRPr="00DD2C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53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D2C8F" w:rsidRPr="00DD2C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C8F" w:rsidRPr="00DD2C8F" w:rsidRDefault="00DD2C8F" w:rsidP="00D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53"/>
      <w:bookmarkEnd w:id="11"/>
      <w:r w:rsidRPr="00DD2C8F">
        <w:rPr>
          <w:rFonts w:ascii="Times New Roman" w:hAnsi="Times New Roman" w:cs="Times New Roman"/>
          <w:sz w:val="24"/>
          <w:szCs w:val="24"/>
        </w:rPr>
        <w:t xml:space="preserve">    &lt;1&gt;   Указывается   вид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собственности  (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индивидуальная,  общая);  для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собственности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которых  находится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имущество;  для  долевой  собственности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D2C8F" w:rsidRPr="00DD2C8F">
        <w:tc>
          <w:tcPr>
            <w:tcW w:w="56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9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9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97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D2C8F" w:rsidRPr="00DD2C8F">
        <w:tc>
          <w:tcPr>
            <w:tcW w:w="56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6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6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6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2"/>
      <w:bookmarkEnd w:id="12"/>
      <w:r w:rsidRPr="00DD2C8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вид счета (депозитный, текущий, расчетный, ссудный  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94"/>
      <w:bookmarkEnd w:id="13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Остаток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на  счете указывается по состоянию на отчетную дату.  Для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счетов  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иностранной  валюте  остаток указывается в рублях по курсу Банка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7"/>
      <w:bookmarkEnd w:id="14"/>
      <w:r w:rsidRPr="00DD2C8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общая сумма денежных поступлений на счет за  отчетный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период  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случаях,  если  указанная сумма превышает общий доход лица и его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супруги  (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супруга) за отчетный период и два предшествующих ему года. В этом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рублях  по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курсу  Банка России  на  отчетную дату.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Выписка  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движении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денежных  средств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по  расчетному  счету   индивидуального  предпринимателя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не прилагается.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06"/>
      <w:bookmarkEnd w:id="15"/>
      <w:r w:rsidRPr="00DD2C8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08"/>
      <w:bookmarkEnd w:id="16"/>
      <w:r w:rsidRPr="00DD2C8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5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58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6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65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5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54"/>
      <w:bookmarkEnd w:id="17"/>
      <w:r w:rsidRPr="00DD2C8F">
        <w:rPr>
          <w:rFonts w:ascii="Times New Roman" w:hAnsi="Times New Roman" w:cs="Times New Roman"/>
          <w:sz w:val="24"/>
          <w:szCs w:val="24"/>
        </w:rPr>
        <w:t xml:space="preserve">    &lt;1&gt;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Указываются  полное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или  сокращенное  официальное   наименование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ее  организационно-правовая  форма  (акционерное  общество,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общество  с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ограниченной  ответственностью, товарищество, производственный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8"/>
      <w:bookmarkEnd w:id="18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Уставный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капитал  указывается  согласно учредительным  документам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на  отчетную  дату.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Для  уставных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капиталов,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выраженных  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иностранной валюте, уставный капитал указывается в рублях по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62"/>
      <w:bookmarkEnd w:id="19"/>
      <w:r w:rsidRPr="00DD2C8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Доля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участия  выражается  в процентах от уставного капитала.  Для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акционерных  обществ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указываются  также номинальная стоимость и количество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акций.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65"/>
      <w:bookmarkEnd w:id="20"/>
      <w:r w:rsidRPr="00DD2C8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основание  приобретения  доли участия  (учредительный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договор,  приватизация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покупка,  мена, дарение, наследование и другие), 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2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29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506" w:history="1">
        <w:r w:rsidRPr="00DD2C8F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"  суммарная</w:t>
      </w:r>
      <w:proofErr w:type="gramEnd"/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26"/>
      <w:bookmarkEnd w:id="21"/>
      <w:r w:rsidRPr="00DD2C8F">
        <w:rPr>
          <w:rFonts w:ascii="Times New Roman" w:hAnsi="Times New Roman" w:cs="Times New Roman"/>
          <w:sz w:val="24"/>
          <w:szCs w:val="24"/>
        </w:rPr>
        <w:t xml:space="preserve">    &lt;1&gt; Указываются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все  ценные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бумаги  по  видам  (облигации,  векселя  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508" w:history="1">
        <w:proofErr w:type="gramStart"/>
        <w:r w:rsidRPr="00DD2C8F">
          <w:rPr>
            <w:rFonts w:ascii="Times New Roman" w:hAnsi="Times New Roman" w:cs="Times New Roman"/>
            <w:sz w:val="24"/>
            <w:szCs w:val="24"/>
          </w:rPr>
          <w:t>подразделе  5.1</w:t>
        </w:r>
        <w:proofErr w:type="gramEnd"/>
      </w:hyperlink>
      <w:r w:rsidRPr="00DD2C8F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29"/>
      <w:bookmarkEnd w:id="22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общая  стоимость ценных бумаг данного вида исходя  из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стоимости  их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приобретения (если ее нельзя определить - исходя из рыночной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стоимости  или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номинальной  стоимости).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Для  обязательств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выраженных  в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71" w:history="1">
        <w:r w:rsidRPr="00DD2C8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72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74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7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2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71"/>
      <w:bookmarkEnd w:id="23"/>
      <w:r w:rsidRPr="00DD2C8F">
        <w:rPr>
          <w:rFonts w:ascii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72"/>
      <w:bookmarkEnd w:id="24"/>
      <w:r w:rsidRPr="00DD2C8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вид  недвижимого имущества (земельный участок,  жилой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74"/>
      <w:bookmarkEnd w:id="25"/>
      <w:r w:rsidRPr="00DD2C8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вид пользования (аренда, безвозмездное пользование  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76"/>
      <w:bookmarkEnd w:id="26"/>
      <w:r w:rsidRPr="00DD2C8F">
        <w:rPr>
          <w:rFonts w:ascii="Times New Roman" w:hAnsi="Times New Roman" w:cs="Times New Roman"/>
          <w:sz w:val="24"/>
          <w:szCs w:val="24"/>
        </w:rPr>
        <w:t xml:space="preserve">    &lt;4&gt;    Указываются   основание    пользования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договор,   фактическое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предоставление  и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другие), а также реквизиты (дата, номер) соответствующего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714" w:history="1">
        <w:r w:rsidRPr="00DD2C8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D2C8F" w:rsidRPr="00DD2C8F">
        <w:tc>
          <w:tcPr>
            <w:tcW w:w="57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18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19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21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23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27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DD2C8F" w:rsidRPr="00DD2C8F">
        <w:tc>
          <w:tcPr>
            <w:tcW w:w="57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C8F" w:rsidRPr="00DD2C8F">
        <w:tc>
          <w:tcPr>
            <w:tcW w:w="57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7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57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4"/>
      <w:bookmarkEnd w:id="27"/>
      <w:r w:rsidRPr="00DD2C8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имеющиеся  на  отчетную  дату  срочные  обязательства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финансового  характера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на  сумму,  равную  или  превышающую  500 000 руб.,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кредитором   или   должником   по   которым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является  лицо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сведения  об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8"/>
      <w:bookmarkEnd w:id="28"/>
      <w:r w:rsidRPr="00DD2C8F">
        <w:rPr>
          <w:rFonts w:ascii="Times New Roman" w:hAnsi="Times New Roman" w:cs="Times New Roman"/>
          <w:sz w:val="24"/>
          <w:szCs w:val="24"/>
        </w:rPr>
        <w:t xml:space="preserve">    &lt;2&gt; Указывается существо обязательства (заем, кредит и другие).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9"/>
      <w:bookmarkEnd w:id="29"/>
      <w:r w:rsidRPr="00DD2C8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вторая  сторона обязательства: кредитор или  должник,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21"/>
      <w:bookmarkEnd w:id="30"/>
      <w:r w:rsidRPr="00DD2C8F">
        <w:rPr>
          <w:rFonts w:ascii="Times New Roman" w:hAnsi="Times New Roman" w:cs="Times New Roman"/>
          <w:sz w:val="24"/>
          <w:szCs w:val="24"/>
        </w:rPr>
        <w:t xml:space="preserve">    &lt;4&gt;   Указываются   основание  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возникновения  обязательства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а  также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23"/>
      <w:bookmarkEnd w:id="31"/>
      <w:r w:rsidRPr="00DD2C8F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сумма основного обязательства (без суммы процентов)  и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размер  обязательства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по  состоянию  на  отчетную  дату. Для обязательств,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выраженных  в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иностранной валюте, сумма указывается в рублях по курсу Банка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27"/>
      <w:bookmarkEnd w:id="32"/>
      <w:r w:rsidRPr="00DD2C8F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годовая процентная ставка обязательства, заложенное  в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обеспечение  обязательства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имущество, выданные в обеспечение обязательства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C8F" w:rsidRPr="00DD2C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lastRenderedPageBreak/>
        <w:t xml:space="preserve">    Раздел 7.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недвижимом  имуществе,   транспортных  средствах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и ценных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бумагах,  отчужденных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 в  течение отчетного  периода  в результате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безвозмездной сделки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69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76" w:history="1">
              <w:r w:rsidRPr="00DD2C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8F" w:rsidRPr="00DD2C8F">
        <w:tc>
          <w:tcPr>
            <w:tcW w:w="680" w:type="dxa"/>
          </w:tcPr>
          <w:p w:rsidR="00DD2C8F" w:rsidRPr="00DD2C8F" w:rsidRDefault="00DD2C8F" w:rsidP="00DD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C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2C8F" w:rsidRPr="00DD2C8F" w:rsidRDefault="00DD2C8F" w:rsidP="00DD2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69"/>
      <w:bookmarkEnd w:id="33"/>
      <w:r w:rsidRPr="00DD2C8F">
        <w:rPr>
          <w:rFonts w:ascii="Times New Roman" w:hAnsi="Times New Roman" w:cs="Times New Roman"/>
          <w:sz w:val="24"/>
          <w:szCs w:val="24"/>
        </w:rPr>
        <w:t xml:space="preserve">    &lt;1&gt; 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>Указываются  фамилия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имя,  отчество (при наличии),  дата рождения,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серия    и   номер   паспорта    или   свидетельства    о   рождении</w:t>
      </w:r>
      <w:proofErr w:type="gramStart"/>
      <w:r w:rsidRPr="00DD2C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для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несовершеннолетнего  ребенка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не имеющего паспорта),  дата выдачи и орган,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выдавший  документ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>,  адрес регистрации физического лица  или  наименование,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индивидуальный   номер   налогоплательщика   и   основной   государственный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8F">
        <w:rPr>
          <w:rFonts w:ascii="Times New Roman" w:hAnsi="Times New Roman" w:cs="Times New Roman"/>
          <w:sz w:val="24"/>
          <w:szCs w:val="24"/>
        </w:rPr>
        <w:t>регистрационный  номер</w:t>
      </w:r>
      <w:proofErr w:type="gramEnd"/>
      <w:r w:rsidRPr="00DD2C8F">
        <w:rPr>
          <w:rFonts w:ascii="Times New Roman" w:hAnsi="Times New Roman" w:cs="Times New Roman"/>
          <w:sz w:val="24"/>
          <w:szCs w:val="24"/>
        </w:rPr>
        <w:t xml:space="preserve"> юридического  лица,  которым  передано имущество  по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безвозмездной сделке.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76"/>
      <w:bookmarkEnd w:id="34"/>
      <w:r w:rsidRPr="00DD2C8F">
        <w:rPr>
          <w:rFonts w:ascii="Times New Roman" w:hAnsi="Times New Roman" w:cs="Times New Roman"/>
          <w:sz w:val="24"/>
          <w:szCs w:val="24"/>
        </w:rPr>
        <w:t xml:space="preserve">    &lt;2&gt; Указываются основания прекращения права собственности (наименование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и реквизиты (дата, номер) соответствующего договора или акта).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C8F" w:rsidRPr="00DD2C8F" w:rsidRDefault="00DD2C8F" w:rsidP="00DD2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C8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D2C8F" w:rsidRPr="00DD2C8F" w:rsidRDefault="00DD2C8F" w:rsidP="00DD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C8F" w:rsidRPr="00DD2C8F" w:rsidSect="00857C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F"/>
    <w:rsid w:val="00D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72E4-04E2-40E6-9422-D442DDC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0149668188AEC11E653D9553D15C68CFF46D3E1FB67AB038D067F001C84B55D0AA9F79CE09F2BE82F69B0482DE096944C4954F479304C3e3I4C" TargetMode="External"/><Relationship Id="rId18" Type="http://schemas.openxmlformats.org/officeDocument/2006/relationships/hyperlink" Target="consultantplus://offline/ref=ED0149668188AEC11E653D9553D15C68CFF46D3E1FB67AB038D067F001C84B55D0AA9F79CE08F3B980F69B0482DE096944C4954F479304C3e3I4C" TargetMode="External"/><Relationship Id="rId26" Type="http://schemas.openxmlformats.org/officeDocument/2006/relationships/hyperlink" Target="consultantplus://offline/ref=ED0149668188AEC11E653D9553D15C68CFF46D3E17B47AB038D067F001C84B55D0AA9F79CE09F2BD83F69B0482DE096944C4954F479304C3e3I4C" TargetMode="External"/><Relationship Id="rId39" Type="http://schemas.openxmlformats.org/officeDocument/2006/relationships/hyperlink" Target="consultantplus://offline/ref=ED0149668188AEC11E653D9553D15C68CFF76C3A1FBA7AB038D067F001C84B55D0AA9F79CE09F2BC81F69B0482DE096944C4954F479304C3e3I4C" TargetMode="External"/><Relationship Id="rId21" Type="http://schemas.openxmlformats.org/officeDocument/2006/relationships/hyperlink" Target="consultantplus://offline/ref=ED0149668188AEC11E653D9553D15C68CFF46D3E17B47AB038D067F001C84B55D0AA9F79CE09F2BD80F69B0482DE096944C4954F479304C3e3I4C" TargetMode="External"/><Relationship Id="rId34" Type="http://schemas.openxmlformats.org/officeDocument/2006/relationships/hyperlink" Target="consultantplus://offline/ref=ED0149668188AEC11E653D9553D15C68CFF46F3C1FB17AB038D067F001C84B55D0AA9F79CE09F2BD86F69B0482DE096944C4954F479304C3e3I4C" TargetMode="External"/><Relationship Id="rId42" Type="http://schemas.openxmlformats.org/officeDocument/2006/relationships/hyperlink" Target="consultantplus://offline/ref=ED0149668188AEC11E653D9553D15C68CDF5693D1BB67AB038D067F001C84B55D0AA9F79CE09F2BF83F69B0482DE096944C4954F479304C3e3I4C" TargetMode="External"/><Relationship Id="rId47" Type="http://schemas.openxmlformats.org/officeDocument/2006/relationships/hyperlink" Target="consultantplus://offline/ref=ED0149668188AEC11E653D9553D15C68CCFB603D1AB57AB038D067F001C84B55D0AA9F79CE09F2BD83F69B0482DE096944C4954F479304C3e3I4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D0149668188AEC11E653D9553D15C68CCFB603D1AB57AB038D067F001C84B55C2AAC775CF0DECBF85E3CD55C4e8I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0149668188AEC11E653D9553D15C68CFF46D3E1FB67AB038D067F001C84B55D0AA9F79CE09F2BD80F69B0482DE096944C4954F479304C3e3I4C" TargetMode="External"/><Relationship Id="rId29" Type="http://schemas.openxmlformats.org/officeDocument/2006/relationships/hyperlink" Target="consultantplus://offline/ref=ED0149668188AEC11E653D9553D15C68CFF46D3E17B47AB038D067F001C84B55D0AA9F79CE09F2BD80F69B0482DE096944C4954F479304C3e3I4C" TargetMode="External"/><Relationship Id="rId11" Type="http://schemas.openxmlformats.org/officeDocument/2006/relationships/hyperlink" Target="consultantplus://offline/ref=ED0149668188AEC11E653D9553D15C68CFF46D3E1FB67AB038D067F001C84B55C2AAC775CF0DECBF85E3CD55C4e8IAC" TargetMode="External"/><Relationship Id="rId24" Type="http://schemas.openxmlformats.org/officeDocument/2006/relationships/hyperlink" Target="consultantplus://offline/ref=ED0149668188AEC11E653D9553D15C68CFF46D3E17B47AB038D067F001C84B55D0AA9F79CE09F2BE86F69B0482DE096944C4954F479304C3e3I4C" TargetMode="External"/><Relationship Id="rId32" Type="http://schemas.openxmlformats.org/officeDocument/2006/relationships/hyperlink" Target="consultantplus://offline/ref=ED0149668188AEC11E653D9553D15C68CFF46F3C1FB17AB038D067F001C84B55D0AA9F79CE09F2BD84F69B0482DE096944C4954F479304C3e3I4C" TargetMode="External"/><Relationship Id="rId37" Type="http://schemas.openxmlformats.org/officeDocument/2006/relationships/hyperlink" Target="consultantplus://offline/ref=ED0149668188AEC11E653D9553D15C68CFF46F3C1FB17AB038D067F001C84B55D0AA9F79CE09F2BC84F69B0482DE096944C4954F479304C3e3I4C" TargetMode="External"/><Relationship Id="rId40" Type="http://schemas.openxmlformats.org/officeDocument/2006/relationships/hyperlink" Target="consultantplus://offline/ref=ED0149668188AEC11E653D9553D15C68CFF76C3A1FBA7AB038D067F001C84B55C2AAC775CF0DECBF85E3CD55C4e8IAC" TargetMode="External"/><Relationship Id="rId45" Type="http://schemas.openxmlformats.org/officeDocument/2006/relationships/hyperlink" Target="consultantplus://offline/ref=ED0149668188AEC11E653D9553D15C68CDF5693F1FB77AB038D067F001C84B55D0AA9F79CE09F2BC8DF69B0482DE096944C4954F479304C3e3I4C" TargetMode="External"/><Relationship Id="rId5" Type="http://schemas.openxmlformats.org/officeDocument/2006/relationships/hyperlink" Target="consultantplus://offline/ref=ED0149668188AEC11E653D9553D15C68CDF5693F1FB77AB038D067F001C84B55D0AA9F79CE09F2BC8DF69B0482DE096944C4954F479304C3e3I4C" TargetMode="External"/><Relationship Id="rId15" Type="http://schemas.openxmlformats.org/officeDocument/2006/relationships/hyperlink" Target="consultantplus://offline/ref=ED0149668188AEC11E653D9553D15C68CFF46D3E1FB67AB038D067F001C84B55D0AA9F79CE09F2BE8CF69B0482DE096944C4954F479304C3e3I4C" TargetMode="External"/><Relationship Id="rId23" Type="http://schemas.openxmlformats.org/officeDocument/2006/relationships/hyperlink" Target="consultantplus://offline/ref=ED0149668188AEC11E653D9553D15C68CFF46D3E17B47AB038D067F001C84B55D0AA9F79CE09F2BF8DF69B0482DE096944C4954F479304C3e3I4C" TargetMode="External"/><Relationship Id="rId28" Type="http://schemas.openxmlformats.org/officeDocument/2006/relationships/hyperlink" Target="consultantplus://offline/ref=ED0149668188AEC11E653D9553D15C68CFF76B3D16B47AB038D067F001C84B55D0AA9F79CE09F2BF83F69B0482DE096944C4954F479304C3e3I4C" TargetMode="External"/><Relationship Id="rId36" Type="http://schemas.openxmlformats.org/officeDocument/2006/relationships/hyperlink" Target="consultantplus://offline/ref=ED0149668188AEC11E653D9553D15C68CFF46F3C1FB17AB038D067F001C84B55D0AA9F79CE09F2BD80F69B0482DE096944C4954F479304C3e3I4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D0149668188AEC11E653D9553D15C68CFF46D3E1FB67AB038D067F001C84B55D0AA9F79CE09F2BD80F69B0482DE096944C4954F479304C3e3I4C" TargetMode="External"/><Relationship Id="rId19" Type="http://schemas.openxmlformats.org/officeDocument/2006/relationships/hyperlink" Target="consultantplus://offline/ref=ED0149668188AEC11E653D9553D15C68CFF46D3E1FB67AB038D067F001C84B55D0AA9F79CE09F2BC86F69B0482DE096944C4954F479304C3e3I4C" TargetMode="External"/><Relationship Id="rId31" Type="http://schemas.openxmlformats.org/officeDocument/2006/relationships/hyperlink" Target="consultantplus://offline/ref=ED0149668188AEC11E653D9553D15C68CFF46F3C1FB17AB038D067F001C84B55D0AA9F79CE09F2BF83F69B0482DE096944C4954F479304C3e3I4C" TargetMode="External"/><Relationship Id="rId44" Type="http://schemas.openxmlformats.org/officeDocument/2006/relationships/hyperlink" Target="consultantplus://offline/ref=ED0149668188AEC11E653D9553D15C68CCF5613917B47AB038D067F001C84B55D0AA9F79CE09F2B984F69B0482DE096944C4954F479304C3e3I4C" TargetMode="External"/><Relationship Id="rId4" Type="http://schemas.openxmlformats.org/officeDocument/2006/relationships/hyperlink" Target="consultantplus://offline/ref=ED0149668188AEC11E653D9553D15C68CCF5613917B47AB038D067F001C84B55D0AA9F79CE09F2B984F69B0482DE096944C4954F479304C3e3I4C" TargetMode="External"/><Relationship Id="rId9" Type="http://schemas.openxmlformats.org/officeDocument/2006/relationships/hyperlink" Target="consultantplus://offline/ref=ED0149668188AEC11E653D9553D15C68CFF46D3E1FB67AB038D067F001C84B55C2AAC775CF0DECBF85E3CD55C4e8IAC" TargetMode="External"/><Relationship Id="rId14" Type="http://schemas.openxmlformats.org/officeDocument/2006/relationships/hyperlink" Target="consultantplus://offline/ref=ED0149668188AEC11E653D9553D15C68CFF46D3E1FB67AB038D067F001C84B55D0AA9F79CE09F2BE83F69B0482DE096944C4954F479304C3e3I4C" TargetMode="External"/><Relationship Id="rId22" Type="http://schemas.openxmlformats.org/officeDocument/2006/relationships/hyperlink" Target="consultantplus://offline/ref=ED0149668188AEC11E653D9553D15C68CFF46D3E17B47AB038D067F001C84B55C2AAC775CF0DECBF85E3CD55C4e8IAC" TargetMode="External"/><Relationship Id="rId27" Type="http://schemas.openxmlformats.org/officeDocument/2006/relationships/hyperlink" Target="consultantplus://offline/ref=ED0149668188AEC11E653D9553D15C68CFF76B3D16B47AB038D067F001C84B55C2AAC775CF0DECBF85E3CD55C4e8IAC" TargetMode="External"/><Relationship Id="rId30" Type="http://schemas.openxmlformats.org/officeDocument/2006/relationships/hyperlink" Target="consultantplus://offline/ref=ED0149668188AEC11E653D9553D15C68CFF46F3C1FB17AB038D067F001C84B55C2AAC775CF0DECBF85E3CD55C4e8IAC" TargetMode="External"/><Relationship Id="rId35" Type="http://schemas.openxmlformats.org/officeDocument/2006/relationships/hyperlink" Target="consultantplus://offline/ref=ED0149668188AEC11E653D9553D15C68CFF46F3C1FB17AB038D067F001C84B55D0AA9F79CE09F2BD87F69B0482DE096944C4954F479304C3e3I4C" TargetMode="External"/><Relationship Id="rId43" Type="http://schemas.openxmlformats.org/officeDocument/2006/relationships/hyperlink" Target="consultantplus://offline/ref=ED0149668188AEC11E653D9553D15C68CDF5693D1BB67AB038D067F001C84B55D0AA9F79CE09F2BE83F69B0482DE096944C4954F479304C3e3I4C" TargetMode="External"/><Relationship Id="rId48" Type="http://schemas.openxmlformats.org/officeDocument/2006/relationships/hyperlink" Target="consultantplus://offline/ref=ED0149668188AEC11E653D9553D15C68CDF36E3E19B17AB038D067F001C84B55D0AA9F79CE09F2BC84F69B0482DE096944C4954F479304C3e3I4C" TargetMode="External"/><Relationship Id="rId8" Type="http://schemas.openxmlformats.org/officeDocument/2006/relationships/hyperlink" Target="consultantplus://offline/ref=ED0149668188AEC11E653D9553D15C68CDF66B311ABB7AB038D067F001C84B55D0AA9F79CE09F2BD80F69B0482DE096944C4954F479304C3e3I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0149668188AEC11E653D9553D15C68CFF46D3E1FB67AB038D067F001C84B55D0AA9F79CE09F2BF8DF69B0482DE096944C4954F479304C3e3I4C" TargetMode="External"/><Relationship Id="rId17" Type="http://schemas.openxmlformats.org/officeDocument/2006/relationships/hyperlink" Target="consultantplus://offline/ref=ED0149668188AEC11E653D9553D15C68CFF46D3E1FB67AB038D067F001C84B55D0AA9F79CE09F2BD83F69B0482DE096944C4954F479304C3e3I4C" TargetMode="External"/><Relationship Id="rId25" Type="http://schemas.openxmlformats.org/officeDocument/2006/relationships/hyperlink" Target="consultantplus://offline/ref=ED0149668188AEC11E653D9553D15C68CFF46D3E17B47AB038D067F001C84B55D0AA9F79CE09F2BE87F69B0482DE096944C4954F479304C3e3I4C" TargetMode="External"/><Relationship Id="rId33" Type="http://schemas.openxmlformats.org/officeDocument/2006/relationships/hyperlink" Target="consultantplus://offline/ref=ED0149668188AEC11E653D9553D15C68CFF46F3C1FB17AB038D067F001C84B55D0AA9F79CE09F2BD85F69B0482DE096944C4954F479304C3e3I4C" TargetMode="External"/><Relationship Id="rId38" Type="http://schemas.openxmlformats.org/officeDocument/2006/relationships/hyperlink" Target="consultantplus://offline/ref=ED0149668188AEC11E653D9553D15C68CFF76C3A1FBA7AB038D067F001C84B55C2AAC775CF0DECBF85E3CD55C4e8IAC" TargetMode="External"/><Relationship Id="rId46" Type="http://schemas.openxmlformats.org/officeDocument/2006/relationships/hyperlink" Target="consultantplus://offline/ref=ED0149668188AEC11E653D9553D15C68CDF66B311ABB7AB038D067F001C84B55D0AA9F79CE09F2BD81F69B0482DE096944C4954F479304C3e3I4C" TargetMode="External"/><Relationship Id="rId20" Type="http://schemas.openxmlformats.org/officeDocument/2006/relationships/hyperlink" Target="consultantplus://offline/ref=ED0149668188AEC11E653D9553D15C68CFF46D3E17B47AB038D067F001C84B55C2AAC775CF0DECBF85E3CD55C4e8IAC" TargetMode="External"/><Relationship Id="rId41" Type="http://schemas.openxmlformats.org/officeDocument/2006/relationships/hyperlink" Target="consultantplus://offline/ref=ED0149668188AEC11E653D9553D15C68CCFB603D1AB57AB038D067F001C84B55D0AA9F79CE09F2BD83F69B0482DE096944C4954F479304C3e3I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149668188AEC11E653D9553D15C68CDF66B311ABB7AB038D067F001C84B55D0AA9F79CE09F2BD87F69B0482DE096944C4954F479304C3e3I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2021-01-14T02:08:00Z</dcterms:created>
  <dcterms:modified xsi:type="dcterms:W3CDTF">2021-01-14T02:09:00Z</dcterms:modified>
</cp:coreProperties>
</file>